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1B1" w14:textId="4BBD916F" w:rsidR="00F334D5" w:rsidRPr="00F334D5" w:rsidRDefault="00F334D5" w:rsidP="00F334D5">
      <w:pPr>
        <w:jc w:val="center"/>
        <w:rPr>
          <w:rFonts w:ascii="Times New Roman" w:eastAsia="Times New Roman" w:hAnsi="Times New Roman" w:cs="Times New Roman"/>
        </w:rPr>
      </w:pPr>
      <w:r w:rsidRPr="00F334D5">
        <w:rPr>
          <w:rFonts w:ascii="Times New Roman" w:eastAsia="Times New Roman" w:hAnsi="Times New Roman" w:cs="Times New Roman"/>
        </w:rPr>
        <w:fldChar w:fldCharType="begin"/>
      </w:r>
      <w:r w:rsidRPr="00F334D5">
        <w:rPr>
          <w:rFonts w:ascii="Times New Roman" w:eastAsia="Times New Roman" w:hAnsi="Times New Roman" w:cs="Times New Roman"/>
        </w:rPr>
        <w:instrText xml:space="preserve"> INCLUDEPICTURE "https://mcusercontent.com/426fa4974690803111a6dc3bb/images/c5b33b30-6871-4c1d-9a7a-3ebb1497d617.jpg" \* MERGEFORMATINET </w:instrText>
      </w:r>
      <w:r w:rsidRPr="00F334D5">
        <w:rPr>
          <w:rFonts w:ascii="Times New Roman" w:eastAsia="Times New Roman" w:hAnsi="Times New Roman" w:cs="Times New Roman"/>
        </w:rPr>
        <w:fldChar w:fldCharType="separate"/>
      </w:r>
      <w:r w:rsidRPr="00F334D5">
        <w:rPr>
          <w:rFonts w:ascii="Times New Roman" w:eastAsia="Times New Roman" w:hAnsi="Times New Roman" w:cs="Times New Roman"/>
          <w:noProof/>
        </w:rPr>
        <w:drawing>
          <wp:inline distT="0" distB="0" distL="0" distR="0" wp14:anchorId="6C4B941D" wp14:editId="6AC2BC45">
            <wp:extent cx="5756910" cy="1306830"/>
            <wp:effectExtent l="0" t="0" r="0" b="1270"/>
            <wp:docPr id="1" name="Picture 1" descr="https://mcusercontent.com/426fa4974690803111a6dc3bb/images/c5b33b30-6871-4c1d-9a7a-3ebb1497d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26fa4974690803111a6dc3bb/images/c5b33b30-6871-4c1d-9a7a-3ebb1497d6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306830"/>
                    </a:xfrm>
                    <a:prstGeom prst="rect">
                      <a:avLst/>
                    </a:prstGeom>
                    <a:noFill/>
                    <a:ln>
                      <a:noFill/>
                    </a:ln>
                  </pic:spPr>
                </pic:pic>
              </a:graphicData>
            </a:graphic>
          </wp:inline>
        </w:drawing>
      </w:r>
      <w:r w:rsidRPr="00F334D5">
        <w:rPr>
          <w:rFonts w:ascii="Times New Roman" w:eastAsia="Times New Roman" w:hAnsi="Times New Roman" w:cs="Times New Roman"/>
        </w:rPr>
        <w:fldChar w:fldCharType="end"/>
      </w:r>
    </w:p>
    <w:p w14:paraId="16F4958C" w14:textId="571F83E6" w:rsidR="00F334D5" w:rsidRPr="00F334D5" w:rsidRDefault="00F334D5" w:rsidP="00F334D5">
      <w:pPr>
        <w:jc w:val="center"/>
        <w:rPr>
          <w:rFonts w:ascii="Times New Roman" w:eastAsia="Times New Roman" w:hAnsi="Times New Roman" w:cs="Times New Roman"/>
        </w:rPr>
      </w:pPr>
      <w:r w:rsidRPr="00F334D5">
        <w:rPr>
          <w:rFonts w:ascii="Times New Roman" w:eastAsia="Times New Roman" w:hAnsi="Times New Roman" w:cs="Times New Roman"/>
        </w:rPr>
        <w:fldChar w:fldCharType="begin"/>
      </w:r>
      <w:r w:rsidRPr="00F334D5">
        <w:rPr>
          <w:rFonts w:ascii="Times New Roman" w:eastAsia="Times New Roman" w:hAnsi="Times New Roman" w:cs="Times New Roman"/>
        </w:rPr>
        <w:instrText xml:space="preserve"> INCLUDEPICTURE "https://mcusercontent.com/426fa4974690803111a6dc3bb/images/7f50687e-8a63-4210-904d-a8edce8a2098.png" \* MERGEFORMATINET </w:instrText>
      </w:r>
      <w:r w:rsidRPr="00F334D5">
        <w:rPr>
          <w:rFonts w:ascii="Times New Roman" w:eastAsia="Times New Roman" w:hAnsi="Times New Roman" w:cs="Times New Roman"/>
        </w:rPr>
        <w:fldChar w:fldCharType="separate"/>
      </w:r>
      <w:r w:rsidRPr="00F334D5">
        <w:rPr>
          <w:rFonts w:ascii="Times New Roman" w:eastAsia="Times New Roman" w:hAnsi="Times New Roman" w:cs="Times New Roman"/>
          <w:noProof/>
        </w:rPr>
        <w:drawing>
          <wp:inline distT="0" distB="0" distL="0" distR="0" wp14:anchorId="0366B9DA" wp14:editId="56A01A58">
            <wp:extent cx="3073400" cy="1955800"/>
            <wp:effectExtent l="0" t="0" r="0" b="0"/>
            <wp:docPr id="2" name="Picture 2" descr="https://mcusercontent.com/426fa4974690803111a6dc3bb/images/7f50687e-8a63-4210-904d-a8edce8a2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426fa4974690803111a6dc3bb/images/7f50687e-8a63-4210-904d-a8edce8a209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1955800"/>
                    </a:xfrm>
                    <a:prstGeom prst="rect">
                      <a:avLst/>
                    </a:prstGeom>
                    <a:noFill/>
                    <a:ln>
                      <a:noFill/>
                    </a:ln>
                  </pic:spPr>
                </pic:pic>
              </a:graphicData>
            </a:graphic>
          </wp:inline>
        </w:drawing>
      </w:r>
      <w:r w:rsidRPr="00F334D5">
        <w:rPr>
          <w:rFonts w:ascii="Times New Roman" w:eastAsia="Times New Roman" w:hAnsi="Times New Roman" w:cs="Times New Roman"/>
        </w:rPr>
        <w:fldChar w:fldCharType="end"/>
      </w:r>
    </w:p>
    <w:p w14:paraId="285938C7" w14:textId="77777777" w:rsidR="00F334D5" w:rsidRPr="00F334D5" w:rsidRDefault="00F334D5" w:rsidP="00F334D5">
      <w:pPr>
        <w:spacing w:before="150" w:after="150" w:line="360" w:lineRule="auto"/>
        <w:rPr>
          <w:rFonts w:ascii="Helvetica" w:eastAsia="Times New Roman" w:hAnsi="Helvetica" w:cs="Times New Roman"/>
          <w:color w:val="202020"/>
          <w:lang w:val="en-US"/>
        </w:rPr>
      </w:pPr>
      <w:r w:rsidRPr="00F334D5">
        <w:rPr>
          <w:rFonts w:ascii="Arial" w:eastAsia="Times New Roman" w:hAnsi="Arial" w:cs="Arial"/>
          <w:color w:val="202020"/>
          <w:sz w:val="20"/>
          <w:szCs w:val="20"/>
          <w:lang w:val="en-US"/>
        </w:rPr>
        <w:t>March 9, 2020</w:t>
      </w:r>
    </w:p>
    <w:p w14:paraId="01E3E75D" w14:textId="77777777" w:rsidR="00F334D5" w:rsidRPr="00F334D5" w:rsidRDefault="00F334D5" w:rsidP="00F334D5">
      <w:pPr>
        <w:spacing w:before="150" w:after="150" w:line="360" w:lineRule="auto"/>
        <w:rPr>
          <w:rFonts w:ascii="Helvetica" w:eastAsia="Times New Roman" w:hAnsi="Helvetica" w:cs="Times New Roman"/>
          <w:color w:val="202020"/>
          <w:lang w:val="en-US"/>
        </w:rPr>
      </w:pPr>
      <w:r w:rsidRPr="00F334D5">
        <w:rPr>
          <w:rFonts w:ascii="Arial" w:eastAsia="Times New Roman" w:hAnsi="Arial" w:cs="Arial"/>
          <w:color w:val="202020"/>
          <w:sz w:val="20"/>
          <w:szCs w:val="20"/>
          <w:lang w:val="en-US"/>
        </w:rPr>
        <w:t>Sat Nam Dear Members of our 3HO, Sikh Dharma and KRI Community,</w:t>
      </w:r>
    </w:p>
    <w:p w14:paraId="1F2F8FB0" w14:textId="77777777" w:rsidR="00F334D5" w:rsidRPr="00F334D5" w:rsidRDefault="00F334D5" w:rsidP="00F334D5">
      <w:pPr>
        <w:spacing w:before="150" w:after="150" w:line="360" w:lineRule="auto"/>
        <w:rPr>
          <w:rFonts w:ascii="Helvetica" w:eastAsia="Times New Roman" w:hAnsi="Helvetica" w:cs="Times New Roman"/>
          <w:color w:val="202020"/>
          <w:lang w:val="en-US"/>
        </w:rPr>
      </w:pPr>
      <w:r w:rsidRPr="00F334D5">
        <w:rPr>
          <w:rFonts w:ascii="Arial" w:eastAsia="Times New Roman" w:hAnsi="Arial" w:cs="Arial"/>
          <w:color w:val="202020"/>
          <w:sz w:val="20"/>
          <w:szCs w:val="20"/>
          <w:lang w:val="en-US"/>
        </w:rPr>
        <w:t xml:space="preserve">The dedicated email address for communicating with </w:t>
      </w:r>
      <w:r w:rsidRPr="00F334D5">
        <w:rPr>
          <w:rFonts w:ascii="Arial" w:eastAsia="Times New Roman" w:hAnsi="Arial" w:cs="Arial"/>
          <w:b/>
          <w:bCs/>
          <w:color w:val="202020"/>
          <w:sz w:val="20"/>
          <w:szCs w:val="20"/>
          <w:lang w:val="en-US"/>
        </w:rPr>
        <w:t>An Olive Branch</w:t>
      </w:r>
      <w:r w:rsidRPr="00F334D5">
        <w:rPr>
          <w:rFonts w:ascii="Arial" w:eastAsia="Times New Roman" w:hAnsi="Arial" w:cs="Arial"/>
          <w:color w:val="202020"/>
          <w:sz w:val="20"/>
          <w:szCs w:val="20"/>
          <w:lang w:val="en-US"/>
        </w:rPr>
        <w:t xml:space="preserve"> is now active. This will be a fully confidential method of communication. You can reach them at </w:t>
      </w:r>
      <w:hyperlink r:id="rId7" w:tgtFrame="_blank" w:history="1">
        <w:r w:rsidRPr="00F334D5">
          <w:rPr>
            <w:rFonts w:ascii="Arial" w:eastAsia="Times New Roman" w:hAnsi="Arial" w:cs="Arial"/>
            <w:color w:val="007C89"/>
            <w:sz w:val="20"/>
            <w:szCs w:val="20"/>
            <w:u w:val="single"/>
            <w:lang w:val="en-US"/>
          </w:rPr>
          <w:t>yb.investigation@an-olive-branch.org</w:t>
        </w:r>
      </w:hyperlink>
      <w:r w:rsidRPr="00F334D5">
        <w:rPr>
          <w:rFonts w:ascii="Arial" w:eastAsia="Times New Roman" w:hAnsi="Arial" w:cs="Arial"/>
          <w:color w:val="202020"/>
          <w:sz w:val="20"/>
          <w:szCs w:val="20"/>
          <w:lang w:val="en-US"/>
        </w:rPr>
        <w:t xml:space="preserve"> until April 30, 2020.</w:t>
      </w:r>
    </w:p>
    <w:p w14:paraId="7EA80F8E" w14:textId="77777777" w:rsidR="00F334D5" w:rsidRPr="00F334D5" w:rsidRDefault="00F334D5" w:rsidP="00F334D5">
      <w:pPr>
        <w:spacing w:before="150" w:after="150" w:line="360" w:lineRule="auto"/>
        <w:rPr>
          <w:rFonts w:ascii="Helvetica" w:eastAsia="Times New Roman" w:hAnsi="Helvetica" w:cs="Times New Roman"/>
          <w:color w:val="202020"/>
          <w:lang w:val="en-US"/>
        </w:rPr>
      </w:pPr>
      <w:r w:rsidRPr="00F334D5">
        <w:rPr>
          <w:rFonts w:ascii="Arial" w:eastAsia="Times New Roman" w:hAnsi="Arial" w:cs="Arial"/>
          <w:color w:val="202020"/>
          <w:sz w:val="20"/>
          <w:szCs w:val="20"/>
          <w:lang w:val="en-US"/>
        </w:rPr>
        <w:t xml:space="preserve">We take the allegations that have been brought forth regarding Yogi Bhajan very seriously and encourage anyone with relevant experiences or information to speak with </w:t>
      </w:r>
      <w:r w:rsidRPr="00F334D5">
        <w:rPr>
          <w:rFonts w:ascii="Arial" w:eastAsia="Times New Roman" w:hAnsi="Arial" w:cs="Arial"/>
          <w:b/>
          <w:bCs/>
          <w:color w:val="202020"/>
          <w:sz w:val="20"/>
          <w:szCs w:val="20"/>
          <w:lang w:val="en-US"/>
        </w:rPr>
        <w:t>An Olive Branch</w:t>
      </w:r>
      <w:r w:rsidRPr="00F334D5">
        <w:rPr>
          <w:rFonts w:ascii="Arial" w:eastAsia="Times New Roman" w:hAnsi="Arial" w:cs="Arial"/>
          <w:color w:val="202020"/>
          <w:sz w:val="20"/>
          <w:szCs w:val="20"/>
          <w:lang w:val="en-US"/>
        </w:rPr>
        <w:t>. Interviews are private and confidential between the individual and the investigator.</w:t>
      </w:r>
    </w:p>
    <w:p w14:paraId="1069A968" w14:textId="77777777" w:rsidR="00F334D5" w:rsidRPr="00F334D5" w:rsidRDefault="00F334D5" w:rsidP="00F334D5">
      <w:pPr>
        <w:spacing w:before="150" w:after="150" w:line="360" w:lineRule="auto"/>
        <w:rPr>
          <w:rFonts w:ascii="Helvetica" w:eastAsia="Times New Roman" w:hAnsi="Helvetica" w:cs="Times New Roman"/>
          <w:color w:val="202020"/>
          <w:lang w:val="en-US"/>
        </w:rPr>
      </w:pPr>
      <w:r w:rsidRPr="00F334D5">
        <w:rPr>
          <w:rFonts w:ascii="Arial" w:eastAsia="Times New Roman" w:hAnsi="Arial" w:cs="Arial"/>
          <w:b/>
          <w:bCs/>
          <w:color w:val="202020"/>
          <w:sz w:val="20"/>
          <w:szCs w:val="20"/>
          <w:lang w:val="en-US"/>
        </w:rPr>
        <w:t>An Olive Branch</w:t>
      </w:r>
      <w:r w:rsidRPr="00F334D5">
        <w:rPr>
          <w:rFonts w:ascii="Arial" w:eastAsia="Times New Roman" w:hAnsi="Arial" w:cs="Arial"/>
          <w:color w:val="202020"/>
          <w:sz w:val="20"/>
          <w:szCs w:val="20"/>
          <w:lang w:val="en-US"/>
        </w:rPr>
        <w:t xml:space="preserve"> is conducting an independent third-party investigation. The sole purpose of this investigation is to seek the truth, and the investigation will not be influenced in any way by the CRT or the SSSC.</w:t>
      </w:r>
    </w:p>
    <w:p w14:paraId="4094C722" w14:textId="77777777" w:rsidR="00F334D5" w:rsidRPr="00F334D5" w:rsidRDefault="00F334D5" w:rsidP="00F334D5">
      <w:pPr>
        <w:spacing w:before="150" w:after="150" w:line="360" w:lineRule="auto"/>
        <w:rPr>
          <w:rFonts w:ascii="Helvetica" w:eastAsia="Times New Roman" w:hAnsi="Helvetica" w:cs="Times New Roman"/>
          <w:color w:val="202020"/>
          <w:lang w:val="en-US"/>
        </w:rPr>
      </w:pPr>
      <w:r w:rsidRPr="00F334D5">
        <w:rPr>
          <w:rFonts w:ascii="Arial" w:eastAsia="Times New Roman" w:hAnsi="Arial" w:cs="Arial"/>
          <w:color w:val="202020"/>
          <w:sz w:val="20"/>
          <w:szCs w:val="20"/>
          <w:lang w:val="en-US"/>
        </w:rPr>
        <w:t xml:space="preserve">Due to the sensitive nature of its work, </w:t>
      </w:r>
      <w:r w:rsidRPr="00F334D5">
        <w:rPr>
          <w:rFonts w:ascii="Arial" w:eastAsia="Times New Roman" w:hAnsi="Arial" w:cs="Arial"/>
          <w:b/>
          <w:bCs/>
          <w:color w:val="202020"/>
          <w:sz w:val="20"/>
          <w:szCs w:val="20"/>
          <w:lang w:val="en-US"/>
        </w:rPr>
        <w:t>An Olive Branch</w:t>
      </w:r>
      <w:r w:rsidRPr="00F334D5">
        <w:rPr>
          <w:rFonts w:ascii="Arial" w:eastAsia="Times New Roman" w:hAnsi="Arial" w:cs="Arial"/>
          <w:color w:val="202020"/>
          <w:sz w:val="20"/>
          <w:szCs w:val="20"/>
          <w:lang w:val="en-US"/>
        </w:rPr>
        <w:t xml:space="preserve"> is unable to share their specific work experience publicly. We realize that this level of confidentiality has prompted questions within the community about the organization’s capability to conduct a thorough investigation. During the course of our due diligence, we found </w:t>
      </w:r>
      <w:r w:rsidRPr="00F334D5">
        <w:rPr>
          <w:rFonts w:ascii="Arial" w:eastAsia="Times New Roman" w:hAnsi="Arial" w:cs="Arial"/>
          <w:b/>
          <w:bCs/>
          <w:color w:val="202020"/>
          <w:sz w:val="20"/>
          <w:szCs w:val="20"/>
          <w:lang w:val="en-US"/>
        </w:rPr>
        <w:t>An Olive Branch</w:t>
      </w:r>
      <w:r w:rsidRPr="00F334D5">
        <w:rPr>
          <w:rFonts w:ascii="Arial" w:eastAsia="Times New Roman" w:hAnsi="Arial" w:cs="Arial"/>
          <w:color w:val="202020"/>
          <w:sz w:val="20"/>
          <w:szCs w:val="20"/>
          <w:lang w:val="en-US"/>
        </w:rPr>
        <w:t xml:space="preserve"> fully met the critical requirements to be entrusted with completing this important task, including:</w:t>
      </w:r>
    </w:p>
    <w:p w14:paraId="26A840B7" w14:textId="77777777" w:rsidR="00F334D5" w:rsidRPr="00F334D5" w:rsidRDefault="00F334D5" w:rsidP="00F334D5">
      <w:pPr>
        <w:numPr>
          <w:ilvl w:val="0"/>
          <w:numId w:val="1"/>
        </w:numPr>
        <w:spacing w:before="100" w:beforeAutospacing="1" w:after="100" w:afterAutospacing="1"/>
        <w:rPr>
          <w:rFonts w:ascii="Times New Roman" w:eastAsia="Times New Roman" w:hAnsi="Times New Roman" w:cs="Times New Roman"/>
          <w:lang w:val="en-US"/>
        </w:rPr>
      </w:pPr>
      <w:r w:rsidRPr="00F334D5">
        <w:rPr>
          <w:rFonts w:ascii="Arial" w:eastAsia="Times New Roman" w:hAnsi="Arial" w:cs="Arial"/>
          <w:sz w:val="20"/>
          <w:szCs w:val="20"/>
          <w:lang w:val="en-US"/>
        </w:rPr>
        <w:t>Extensive experience in investigating claims of sexual misconduct with thoroughness and compassion.</w:t>
      </w:r>
    </w:p>
    <w:p w14:paraId="1FC76C66" w14:textId="77777777" w:rsidR="00F334D5" w:rsidRPr="00F334D5" w:rsidRDefault="00F334D5" w:rsidP="00F334D5">
      <w:pPr>
        <w:numPr>
          <w:ilvl w:val="0"/>
          <w:numId w:val="1"/>
        </w:numPr>
        <w:spacing w:before="100" w:beforeAutospacing="1" w:after="100" w:afterAutospacing="1"/>
        <w:rPr>
          <w:rFonts w:ascii="Times New Roman" w:eastAsia="Times New Roman" w:hAnsi="Times New Roman" w:cs="Times New Roman"/>
          <w:lang w:val="en-US"/>
        </w:rPr>
      </w:pPr>
      <w:r w:rsidRPr="00F334D5">
        <w:rPr>
          <w:rFonts w:ascii="Arial" w:eastAsia="Times New Roman" w:hAnsi="Arial" w:cs="Arial"/>
          <w:sz w:val="20"/>
          <w:szCs w:val="20"/>
          <w:lang w:val="en-US"/>
        </w:rPr>
        <w:t>Significant experience conducting investigations for and understanding the issues unique to spiritual or religious-based organizations.</w:t>
      </w:r>
    </w:p>
    <w:p w14:paraId="40963635" w14:textId="77777777" w:rsidR="00F334D5" w:rsidRPr="00F334D5" w:rsidRDefault="00F334D5" w:rsidP="00F334D5">
      <w:pPr>
        <w:numPr>
          <w:ilvl w:val="0"/>
          <w:numId w:val="1"/>
        </w:numPr>
        <w:spacing w:before="100" w:beforeAutospacing="1" w:after="100" w:afterAutospacing="1"/>
        <w:rPr>
          <w:rFonts w:ascii="Times New Roman" w:eastAsia="Times New Roman" w:hAnsi="Times New Roman" w:cs="Times New Roman"/>
          <w:lang w:val="en-US"/>
        </w:rPr>
      </w:pPr>
      <w:r w:rsidRPr="00F334D5">
        <w:rPr>
          <w:rFonts w:ascii="Arial" w:eastAsia="Times New Roman" w:hAnsi="Arial" w:cs="Arial"/>
          <w:sz w:val="20"/>
          <w:szCs w:val="20"/>
          <w:lang w:val="en-US"/>
        </w:rPr>
        <w:t>Demonstrated ability to relate well to those reporting harm as well as others providing information.</w:t>
      </w:r>
    </w:p>
    <w:p w14:paraId="5DAA6F16" w14:textId="77777777" w:rsidR="00F334D5" w:rsidRPr="00F334D5" w:rsidRDefault="00F334D5" w:rsidP="00F334D5">
      <w:pPr>
        <w:numPr>
          <w:ilvl w:val="0"/>
          <w:numId w:val="1"/>
        </w:numPr>
        <w:spacing w:before="100" w:beforeAutospacing="1" w:after="100" w:afterAutospacing="1"/>
        <w:rPr>
          <w:rFonts w:ascii="Times New Roman" w:eastAsia="Times New Roman" w:hAnsi="Times New Roman" w:cs="Times New Roman"/>
          <w:lang w:val="en-US"/>
        </w:rPr>
      </w:pPr>
      <w:r w:rsidRPr="00F334D5">
        <w:rPr>
          <w:rFonts w:ascii="Arial" w:eastAsia="Times New Roman" w:hAnsi="Arial" w:cs="Arial"/>
          <w:sz w:val="20"/>
          <w:szCs w:val="20"/>
          <w:lang w:val="en-US"/>
        </w:rPr>
        <w:t>Ability to instill confidence that all individuals in the matter will be treated with sensitivity and care.</w:t>
      </w:r>
      <w:bookmarkStart w:id="0" w:name="_GoBack"/>
      <w:bookmarkEnd w:id="0"/>
    </w:p>
    <w:p w14:paraId="6E74850B" w14:textId="77777777" w:rsidR="00F334D5" w:rsidRPr="00F334D5" w:rsidRDefault="00F334D5" w:rsidP="00F334D5">
      <w:pPr>
        <w:spacing w:before="150" w:after="150" w:line="360" w:lineRule="auto"/>
        <w:rPr>
          <w:rFonts w:ascii="Helvetica" w:eastAsia="Times New Roman" w:hAnsi="Helvetica" w:cs="Times New Roman"/>
          <w:color w:val="202020"/>
          <w:lang w:val="en-US"/>
        </w:rPr>
      </w:pPr>
      <w:r w:rsidRPr="00F334D5">
        <w:rPr>
          <w:rFonts w:ascii="Arial" w:eastAsia="Times New Roman" w:hAnsi="Arial" w:cs="Arial"/>
          <w:color w:val="202020"/>
          <w:sz w:val="20"/>
          <w:szCs w:val="20"/>
          <w:lang w:val="en-US"/>
        </w:rPr>
        <w:lastRenderedPageBreak/>
        <w:t>As members of a spiritual community, we place a high value on righteous action and truthful living. We are committed to upholding these principles, in practice and policy, at all levels of our organizations and to strengthen our organization to meet these commitments. Our goal is to seek the truth and move toward healing. We open our hearts and prayers for justice and healing of all people.</w:t>
      </w:r>
    </w:p>
    <w:p w14:paraId="0720DFF9" w14:textId="77777777" w:rsidR="00F334D5" w:rsidRPr="00F334D5" w:rsidRDefault="00F334D5" w:rsidP="00F334D5">
      <w:pPr>
        <w:spacing w:before="150" w:after="150" w:line="360" w:lineRule="auto"/>
        <w:rPr>
          <w:rFonts w:ascii="Helvetica" w:eastAsia="Times New Roman" w:hAnsi="Helvetica" w:cs="Times New Roman"/>
          <w:color w:val="202020"/>
          <w:lang w:val="en-US"/>
        </w:rPr>
      </w:pPr>
      <w:r w:rsidRPr="00F334D5">
        <w:rPr>
          <w:rFonts w:ascii="Arial" w:eastAsia="Times New Roman" w:hAnsi="Arial" w:cs="Arial"/>
          <w:color w:val="202020"/>
          <w:sz w:val="20"/>
          <w:szCs w:val="20"/>
          <w:lang w:val="en-US"/>
        </w:rPr>
        <w:t>Sat Nam,</w:t>
      </w:r>
      <w:r w:rsidRPr="00F334D5">
        <w:rPr>
          <w:rFonts w:ascii="Arial" w:eastAsia="Times New Roman" w:hAnsi="Arial" w:cs="Arial"/>
          <w:color w:val="202020"/>
          <w:sz w:val="20"/>
          <w:szCs w:val="20"/>
          <w:lang w:val="en-US"/>
        </w:rPr>
        <w:br/>
      </w:r>
      <w:r w:rsidRPr="00F334D5">
        <w:rPr>
          <w:rFonts w:ascii="Arial" w:eastAsia="Times New Roman" w:hAnsi="Arial" w:cs="Arial"/>
          <w:color w:val="202020"/>
          <w:sz w:val="20"/>
          <w:szCs w:val="20"/>
          <w:lang w:val="en-US"/>
        </w:rPr>
        <w:br/>
        <w:t>Collaborative Response Team</w:t>
      </w:r>
      <w:r w:rsidRPr="00F334D5">
        <w:rPr>
          <w:rFonts w:ascii="Arial" w:eastAsia="Times New Roman" w:hAnsi="Arial" w:cs="Arial"/>
          <w:color w:val="202020"/>
          <w:sz w:val="20"/>
          <w:szCs w:val="20"/>
          <w:lang w:val="en-US"/>
        </w:rPr>
        <w:br/>
      </w:r>
      <w:hyperlink r:id="rId8" w:tgtFrame="_blank" w:history="1">
        <w:r w:rsidRPr="00F334D5">
          <w:rPr>
            <w:rFonts w:ascii="Arial" w:eastAsia="Times New Roman" w:hAnsi="Arial" w:cs="Arial"/>
            <w:color w:val="007C89"/>
            <w:sz w:val="20"/>
            <w:szCs w:val="20"/>
            <w:u w:val="single"/>
            <w:lang w:val="en-US"/>
          </w:rPr>
          <w:t>ssscresponseteam.org</w:t>
        </w:r>
      </w:hyperlink>
    </w:p>
    <w:p w14:paraId="10EEF4EF" w14:textId="2785152A" w:rsidR="00F334D5" w:rsidRPr="00F334D5" w:rsidRDefault="00F334D5" w:rsidP="00F334D5">
      <w:pPr>
        <w:jc w:val="center"/>
        <w:rPr>
          <w:rFonts w:ascii="Times New Roman" w:eastAsia="Times New Roman" w:hAnsi="Times New Roman" w:cs="Times New Roman"/>
        </w:rPr>
      </w:pPr>
      <w:r w:rsidRPr="00F334D5">
        <w:rPr>
          <w:rFonts w:ascii="Times New Roman" w:eastAsia="Times New Roman" w:hAnsi="Times New Roman" w:cs="Times New Roman"/>
        </w:rPr>
        <w:fldChar w:fldCharType="begin"/>
      </w:r>
      <w:r w:rsidRPr="00F334D5">
        <w:rPr>
          <w:rFonts w:ascii="Times New Roman" w:eastAsia="Times New Roman" w:hAnsi="Times New Roman" w:cs="Times New Roman"/>
        </w:rPr>
        <w:instrText xml:space="preserve"> INCLUDEPICTURE "https://mcusercontent.com/426fa4974690803111a6dc3bb/images/541bc082-063d-4717-bd9b-851c62b223fa.png" \* MERGEFORMATINET </w:instrText>
      </w:r>
      <w:r w:rsidRPr="00F334D5">
        <w:rPr>
          <w:rFonts w:ascii="Times New Roman" w:eastAsia="Times New Roman" w:hAnsi="Times New Roman" w:cs="Times New Roman"/>
        </w:rPr>
        <w:fldChar w:fldCharType="separate"/>
      </w:r>
      <w:r w:rsidRPr="00F334D5">
        <w:rPr>
          <w:rFonts w:ascii="Times New Roman" w:eastAsia="Times New Roman" w:hAnsi="Times New Roman" w:cs="Times New Roman"/>
          <w:noProof/>
        </w:rPr>
        <w:drawing>
          <wp:inline distT="0" distB="0" distL="0" distR="0" wp14:anchorId="76896B86" wp14:editId="14E16FA7">
            <wp:extent cx="4076700" cy="1358900"/>
            <wp:effectExtent l="0" t="0" r="0" b="0"/>
            <wp:docPr id="3" name="Picture 3" descr="https://mcusercontent.com/426fa4974690803111a6dc3bb/images/541bc082-063d-4717-bd9b-851c62b223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426fa4974690803111a6dc3bb/images/541bc082-063d-4717-bd9b-851c62b223f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1358900"/>
                    </a:xfrm>
                    <a:prstGeom prst="rect">
                      <a:avLst/>
                    </a:prstGeom>
                    <a:noFill/>
                    <a:ln>
                      <a:noFill/>
                    </a:ln>
                  </pic:spPr>
                </pic:pic>
              </a:graphicData>
            </a:graphic>
          </wp:inline>
        </w:drawing>
      </w:r>
      <w:r w:rsidRPr="00F334D5">
        <w:rPr>
          <w:rFonts w:ascii="Times New Roman" w:eastAsia="Times New Roman" w:hAnsi="Times New Roman" w:cs="Times New Roman"/>
        </w:rPr>
        <w:fldChar w:fldCharType="end"/>
      </w:r>
    </w:p>
    <w:p w14:paraId="0E257DCA" w14:textId="77777777" w:rsidR="004E223A" w:rsidRPr="00F334D5" w:rsidRDefault="004E223A">
      <w:pPr>
        <w:rPr>
          <w:lang w:val="en-US"/>
        </w:rPr>
      </w:pPr>
    </w:p>
    <w:sectPr w:rsidR="004E223A" w:rsidRPr="00F334D5" w:rsidSect="006E75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20116"/>
    <w:multiLevelType w:val="multilevel"/>
    <w:tmpl w:val="A71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D5"/>
    <w:rsid w:val="004E223A"/>
    <w:rsid w:val="006E7514"/>
    <w:rsid w:val="00F33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5A58E5A"/>
  <w15:chartTrackingRefBased/>
  <w15:docId w15:val="{9D0CB42C-45F7-6640-A09D-7B09580E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4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34D5"/>
    <w:rPr>
      <w:b/>
      <w:bCs/>
    </w:rPr>
  </w:style>
  <w:style w:type="character" w:styleId="Hyperlink">
    <w:name w:val="Hyperlink"/>
    <w:basedOn w:val="DefaultParagraphFont"/>
    <w:uiPriority w:val="99"/>
    <w:semiHidden/>
    <w:unhideWhenUsed/>
    <w:rsid w:val="00F33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63503">
      <w:bodyDiv w:val="1"/>
      <w:marLeft w:val="0"/>
      <w:marRight w:val="0"/>
      <w:marTop w:val="0"/>
      <w:marBottom w:val="0"/>
      <w:divBdr>
        <w:top w:val="none" w:sz="0" w:space="0" w:color="auto"/>
        <w:left w:val="none" w:sz="0" w:space="0" w:color="auto"/>
        <w:bottom w:val="none" w:sz="0" w:space="0" w:color="auto"/>
        <w:right w:val="none" w:sz="0" w:space="0" w:color="auto"/>
      </w:divBdr>
    </w:div>
    <w:div w:id="1255629999">
      <w:bodyDiv w:val="1"/>
      <w:marLeft w:val="0"/>
      <w:marRight w:val="0"/>
      <w:marTop w:val="0"/>
      <w:marBottom w:val="0"/>
      <w:divBdr>
        <w:top w:val="none" w:sz="0" w:space="0" w:color="auto"/>
        <w:left w:val="none" w:sz="0" w:space="0" w:color="auto"/>
        <w:bottom w:val="none" w:sz="0" w:space="0" w:color="auto"/>
        <w:right w:val="none" w:sz="0" w:space="0" w:color="auto"/>
      </w:divBdr>
    </w:div>
    <w:div w:id="1305967131">
      <w:bodyDiv w:val="1"/>
      <w:marLeft w:val="0"/>
      <w:marRight w:val="0"/>
      <w:marTop w:val="0"/>
      <w:marBottom w:val="0"/>
      <w:divBdr>
        <w:top w:val="none" w:sz="0" w:space="0" w:color="auto"/>
        <w:left w:val="none" w:sz="0" w:space="0" w:color="auto"/>
        <w:bottom w:val="none" w:sz="0" w:space="0" w:color="auto"/>
        <w:right w:val="none" w:sz="0" w:space="0" w:color="auto"/>
      </w:divBdr>
    </w:div>
    <w:div w:id="20428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yta.us15.list-manage.com/track/click?u=426fa4974690803111a6dc3bb&amp;id=fe4827039b&amp;e=bf8e50d817" TargetMode="External"/><Relationship Id="rId3" Type="http://schemas.openxmlformats.org/officeDocument/2006/relationships/settings" Target="settings.xml"/><Relationship Id="rId7" Type="http://schemas.openxmlformats.org/officeDocument/2006/relationships/hyperlink" Target="mailto:yb.investigation@an-olive-bra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Krishan Singh de Hommel</dc:creator>
  <cp:keywords/>
  <dc:description/>
  <cp:lastModifiedBy>Hari Krishan Singh de Hommel</cp:lastModifiedBy>
  <cp:revision>1</cp:revision>
  <dcterms:created xsi:type="dcterms:W3CDTF">2020-03-10T10:57:00Z</dcterms:created>
  <dcterms:modified xsi:type="dcterms:W3CDTF">2020-03-10T10:58:00Z</dcterms:modified>
</cp:coreProperties>
</file>